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AA5" w:rsidRPr="009D7AA5" w:rsidRDefault="009D7AA5" w:rsidP="009D7AA5">
      <w:pPr>
        <w:spacing w:before="100" w:beforeAutospacing="1" w:after="100" w:afterAutospacing="1" w:line="240" w:lineRule="auto"/>
        <w:jc w:val="center"/>
        <w:rPr>
          <w:rFonts w:ascii="Times New Roman" w:eastAsia="Times New Roman" w:hAnsi="Times New Roman" w:cs="Times New Roman"/>
          <w:sz w:val="24"/>
          <w:szCs w:val="24"/>
        </w:rPr>
      </w:pPr>
      <w:bookmarkStart w:id="0" w:name="_GoBack"/>
      <w:bookmarkEnd w:id="0"/>
      <w:r w:rsidRPr="009D7AA5">
        <w:rPr>
          <w:rFonts w:ascii="Times New Roman" w:eastAsia="Times New Roman" w:hAnsi="Times New Roman" w:cs="Times New Roman"/>
          <w:sz w:val="24"/>
          <w:szCs w:val="24"/>
        </w:rPr>
        <w:t xml:space="preserve">The Silk Road in World </w:t>
      </w:r>
      <w:proofErr w:type="gramStart"/>
      <w:r w:rsidRPr="009D7AA5">
        <w:rPr>
          <w:rFonts w:ascii="Times New Roman" w:eastAsia="Times New Roman" w:hAnsi="Times New Roman" w:cs="Times New Roman"/>
          <w:sz w:val="24"/>
          <w:szCs w:val="24"/>
        </w:rPr>
        <w:t>History</w:t>
      </w:r>
      <w:proofErr w:type="gramEnd"/>
      <w:r w:rsidRPr="009D7AA5">
        <w:rPr>
          <w:rFonts w:ascii="Times New Roman" w:eastAsia="Times New Roman" w:hAnsi="Times New Roman" w:cs="Times New Roman"/>
          <w:sz w:val="24"/>
          <w:szCs w:val="24"/>
        </w:rPr>
        <w:br/>
        <w:t>(Suggested writing time – 40 minutes)</w:t>
      </w:r>
      <w:r w:rsidRPr="009D7AA5">
        <w:rPr>
          <w:rFonts w:ascii="Times New Roman" w:eastAsia="Times New Roman" w:hAnsi="Times New Roman" w:cs="Times New Roman"/>
          <w:sz w:val="24"/>
          <w:szCs w:val="24"/>
        </w:rPr>
        <w:br/>
        <w:t>You should spend at least 10 minutes reading, analyzing, and grouping the sources.</w:t>
      </w:r>
    </w:p>
    <w:p w:rsidR="009D7AA5" w:rsidRP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i/>
          <w:iCs/>
          <w:sz w:val="24"/>
          <w:szCs w:val="24"/>
        </w:rPr>
        <w:t>Directions</w:t>
      </w:r>
      <w:r w:rsidRPr="009D7AA5">
        <w:rPr>
          <w:rFonts w:ascii="Times New Roman" w:eastAsia="Times New Roman" w:hAnsi="Times New Roman" w:cs="Times New Roman"/>
          <w:sz w:val="24"/>
          <w:szCs w:val="24"/>
        </w:rPr>
        <w:t xml:space="preserve">: The following question is based on the accompanying Sources 1 - 6. (The sources have been edited for the purpose of this exercise). </w:t>
      </w:r>
    </w:p>
    <w:p w:rsidR="009D7AA5" w:rsidRP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The question is designed to test your ability to work with and understand historical sources. Write an essay that:</w:t>
      </w:r>
    </w:p>
    <w:p w:rsidR="009D7AA5" w:rsidRP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Has a relevant thesis and supports that thesis with evidence from the sources.</w:t>
      </w:r>
    </w:p>
    <w:p w:rsidR="009D7AA5" w:rsidRP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Uses all of the sources.</w:t>
      </w:r>
    </w:p>
    <w:p w:rsidR="009D7AA5" w:rsidRP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 Analyzes the sources by grouping them in as many appropriate ways as possible. </w:t>
      </w:r>
      <w:r w:rsidRPr="009D7AA5">
        <w:rPr>
          <w:rFonts w:ascii="Times New Roman" w:eastAsia="Times New Roman" w:hAnsi="Times New Roman" w:cs="Times New Roman"/>
          <w:b/>
          <w:bCs/>
          <w:sz w:val="24"/>
          <w:szCs w:val="24"/>
        </w:rPr>
        <w:t>Does not simply summarize the sources individually</w:t>
      </w:r>
      <w:r w:rsidRPr="009D7AA5">
        <w:rPr>
          <w:rFonts w:ascii="Times New Roman" w:eastAsia="Times New Roman" w:hAnsi="Times New Roman" w:cs="Times New Roman"/>
          <w:sz w:val="24"/>
          <w:szCs w:val="24"/>
        </w:rPr>
        <w:t>.</w:t>
      </w:r>
    </w:p>
    <w:p w:rsidR="009D7AA5" w:rsidRP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Takes into account both the sources of the documents and the authors' points of view.</w:t>
      </w:r>
    </w:p>
    <w:p w:rsidR="009D7AA5" w:rsidRP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You may refer to relevant historical information not mentioned in the sources. </w:t>
      </w:r>
    </w:p>
    <w:p w:rsidR="009D7AA5" w:rsidRP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1. To what extent did the Silk Road create an interconnected network?</w:t>
      </w:r>
    </w:p>
    <w:p w:rsidR="009D7AA5" w:rsidRP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What kinds of additional documentation would help assess the role of the Silk Road in creating interconnected network from the 2</w:t>
      </w:r>
      <w:r w:rsidRPr="009D7AA5">
        <w:rPr>
          <w:rFonts w:ascii="Times New Roman" w:eastAsia="Times New Roman" w:hAnsi="Times New Roman" w:cs="Times New Roman"/>
          <w:sz w:val="24"/>
          <w:szCs w:val="24"/>
          <w:vertAlign w:val="superscript"/>
        </w:rPr>
        <w:t>nd</w:t>
      </w:r>
      <w:r w:rsidRPr="009D7AA5">
        <w:rPr>
          <w:rFonts w:ascii="Times New Roman" w:eastAsia="Times New Roman" w:hAnsi="Times New Roman" w:cs="Times New Roman"/>
          <w:sz w:val="24"/>
          <w:szCs w:val="24"/>
        </w:rPr>
        <w:t xml:space="preserve"> century C.E. to the 13</w:t>
      </w:r>
      <w:r w:rsidRPr="009D7AA5">
        <w:rPr>
          <w:rFonts w:ascii="Times New Roman" w:eastAsia="Times New Roman" w:hAnsi="Times New Roman" w:cs="Times New Roman"/>
          <w:sz w:val="24"/>
          <w:szCs w:val="24"/>
          <w:vertAlign w:val="superscript"/>
        </w:rPr>
        <w:t>th</w:t>
      </w:r>
      <w:r w:rsidRPr="009D7AA5">
        <w:rPr>
          <w:rFonts w:ascii="Times New Roman" w:eastAsia="Times New Roman" w:hAnsi="Times New Roman" w:cs="Times New Roman"/>
          <w:sz w:val="24"/>
          <w:szCs w:val="24"/>
        </w:rPr>
        <w:t xml:space="preserve"> century?</w:t>
      </w:r>
    </w:p>
    <w:p w:rsidR="009D7AA5" w:rsidRPr="009D7AA5" w:rsidRDefault="009D7AA5" w:rsidP="009D7AA5">
      <w:pP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THIS SPACE MAY BE USED FOR PLANNING YOUR ANSWER.</w:t>
      </w:r>
    </w:p>
    <w:p w:rsidR="009D7AA5" w:rsidRPr="009D7AA5" w:rsidRDefault="009D7AA5" w:rsidP="009D7AA5">
      <w:pPr>
        <w:spacing w:after="0"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br w:type="page"/>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lastRenderedPageBreak/>
        <w:t>Source 1</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Source: Roman historian, Cassius </w:t>
      </w:r>
      <w:proofErr w:type="spellStart"/>
      <w:r w:rsidRPr="009D7AA5">
        <w:rPr>
          <w:rFonts w:ascii="Times New Roman" w:eastAsia="Times New Roman" w:hAnsi="Times New Roman" w:cs="Times New Roman"/>
          <w:sz w:val="24"/>
          <w:szCs w:val="24"/>
        </w:rPr>
        <w:t>Dio</w:t>
      </w:r>
      <w:proofErr w:type="spellEnd"/>
      <w:r w:rsidRPr="009D7AA5">
        <w:rPr>
          <w:rFonts w:ascii="Times New Roman" w:eastAsia="Times New Roman" w:hAnsi="Times New Roman" w:cs="Times New Roman"/>
          <w:sz w:val="24"/>
          <w:szCs w:val="24"/>
        </w:rPr>
        <w:t>, 164 - 224 C.E., commented on a celebration the Roman emperor, Julius Caesar, staged in his own honor around 50 B.C.E.</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If I mention one feature of his [Caesar's] extravagance at that time, I shall thereby give an idea of all the rest. In order that the sun might not annoy any of the spectators, he had curtains stretched over them made of silk, according to some accounts. Now this fabric is a device of barbarian luxury, and has come down from them even to us to gratify the fastidious taste of fine ladies.</w:t>
      </w: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Source 2</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Source: </w:t>
      </w:r>
      <w:proofErr w:type="spellStart"/>
      <w:r w:rsidRPr="009D7AA5">
        <w:rPr>
          <w:rFonts w:ascii="Times New Roman" w:eastAsia="Times New Roman" w:hAnsi="Times New Roman" w:cs="Times New Roman"/>
          <w:sz w:val="24"/>
          <w:szCs w:val="24"/>
        </w:rPr>
        <w:t>Sima</w:t>
      </w:r>
      <w:proofErr w:type="spellEnd"/>
      <w:r w:rsidRPr="009D7AA5">
        <w:rPr>
          <w:rFonts w:ascii="Times New Roman" w:eastAsia="Times New Roman" w:hAnsi="Times New Roman" w:cs="Times New Roman"/>
          <w:sz w:val="24"/>
          <w:szCs w:val="24"/>
        </w:rPr>
        <w:t xml:space="preserve"> </w:t>
      </w:r>
      <w:proofErr w:type="spellStart"/>
      <w:r w:rsidRPr="009D7AA5">
        <w:rPr>
          <w:rFonts w:ascii="Times New Roman" w:eastAsia="Times New Roman" w:hAnsi="Times New Roman" w:cs="Times New Roman"/>
          <w:sz w:val="24"/>
          <w:szCs w:val="24"/>
        </w:rPr>
        <w:t>Qian</w:t>
      </w:r>
      <w:proofErr w:type="spellEnd"/>
      <w:r w:rsidRPr="009D7AA5">
        <w:rPr>
          <w:rFonts w:ascii="Times New Roman" w:eastAsia="Times New Roman" w:hAnsi="Times New Roman" w:cs="Times New Roman"/>
          <w:sz w:val="24"/>
          <w:szCs w:val="24"/>
        </w:rPr>
        <w:t xml:space="preserve">, </w:t>
      </w:r>
      <w:r w:rsidRPr="009D7AA5">
        <w:rPr>
          <w:rFonts w:ascii="Times New Roman" w:eastAsia="Times New Roman" w:hAnsi="Times New Roman" w:cs="Times New Roman"/>
          <w:i/>
          <w:iCs/>
          <w:sz w:val="24"/>
          <w:szCs w:val="24"/>
        </w:rPr>
        <w:t>The Records of the Grand Historian</w:t>
      </w:r>
      <w:r w:rsidRPr="009D7AA5">
        <w:rPr>
          <w:rFonts w:ascii="Times New Roman" w:eastAsia="Times New Roman" w:hAnsi="Times New Roman" w:cs="Times New Roman"/>
          <w:sz w:val="24"/>
          <w:szCs w:val="24"/>
        </w:rPr>
        <w:t xml:space="preserve">, about Zhang </w:t>
      </w:r>
      <w:proofErr w:type="spellStart"/>
      <w:r w:rsidRPr="009D7AA5">
        <w:rPr>
          <w:rFonts w:ascii="Times New Roman" w:eastAsia="Times New Roman" w:hAnsi="Times New Roman" w:cs="Times New Roman"/>
          <w:sz w:val="24"/>
          <w:szCs w:val="24"/>
        </w:rPr>
        <w:t>Qian</w:t>
      </w:r>
      <w:proofErr w:type="spellEnd"/>
      <w:r w:rsidRPr="009D7AA5">
        <w:rPr>
          <w:rFonts w:ascii="Times New Roman" w:eastAsia="Times New Roman" w:hAnsi="Times New Roman" w:cs="Times New Roman"/>
          <w:sz w:val="24"/>
          <w:szCs w:val="24"/>
        </w:rPr>
        <w:t xml:space="preserve">, a diplomat who traveled to the court of the </w:t>
      </w:r>
      <w:proofErr w:type="spellStart"/>
      <w:r w:rsidRPr="009D7AA5">
        <w:rPr>
          <w:rFonts w:ascii="Times New Roman" w:eastAsia="Times New Roman" w:hAnsi="Times New Roman" w:cs="Times New Roman"/>
          <w:sz w:val="24"/>
          <w:szCs w:val="24"/>
        </w:rPr>
        <w:t>Yuezhi</w:t>
      </w:r>
      <w:proofErr w:type="spellEnd"/>
      <w:r w:rsidRPr="009D7AA5">
        <w:rPr>
          <w:rFonts w:ascii="Times New Roman" w:eastAsia="Times New Roman" w:hAnsi="Times New Roman" w:cs="Times New Roman"/>
          <w:sz w:val="24"/>
          <w:szCs w:val="24"/>
        </w:rPr>
        <w:t xml:space="preserve"> for the Han Emperor </w:t>
      </w:r>
      <w:proofErr w:type="spellStart"/>
      <w:r w:rsidRPr="009D7AA5">
        <w:rPr>
          <w:rFonts w:ascii="Times New Roman" w:eastAsia="Times New Roman" w:hAnsi="Times New Roman" w:cs="Times New Roman"/>
          <w:sz w:val="24"/>
          <w:szCs w:val="24"/>
        </w:rPr>
        <w:t>Wudi</w:t>
      </w:r>
      <w:proofErr w:type="spellEnd"/>
      <w:r w:rsidRPr="009D7AA5">
        <w:rPr>
          <w:rFonts w:ascii="Times New Roman" w:eastAsia="Times New Roman" w:hAnsi="Times New Roman" w:cs="Times New Roman"/>
          <w:sz w:val="24"/>
          <w:szCs w:val="24"/>
        </w:rPr>
        <w:t>, 1</w:t>
      </w:r>
      <w:r w:rsidRPr="009D7AA5">
        <w:rPr>
          <w:rFonts w:ascii="Times New Roman" w:eastAsia="Times New Roman" w:hAnsi="Times New Roman" w:cs="Times New Roman"/>
          <w:sz w:val="24"/>
          <w:szCs w:val="24"/>
          <w:vertAlign w:val="superscript"/>
        </w:rPr>
        <w:t>st</w:t>
      </w:r>
      <w:r w:rsidRPr="009D7AA5">
        <w:rPr>
          <w:rFonts w:ascii="Times New Roman" w:eastAsia="Times New Roman" w:hAnsi="Times New Roman" w:cs="Times New Roman"/>
          <w:sz w:val="24"/>
          <w:szCs w:val="24"/>
        </w:rPr>
        <w:t xml:space="preserve"> century B.C.E.</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Zhang </w:t>
      </w:r>
      <w:proofErr w:type="spellStart"/>
      <w:r w:rsidRPr="009D7AA5">
        <w:rPr>
          <w:rFonts w:ascii="Times New Roman" w:eastAsia="Times New Roman" w:hAnsi="Times New Roman" w:cs="Times New Roman"/>
          <w:sz w:val="24"/>
          <w:szCs w:val="24"/>
        </w:rPr>
        <w:t>Qian</w:t>
      </w:r>
      <w:proofErr w:type="spellEnd"/>
      <w:r w:rsidRPr="009D7AA5">
        <w:rPr>
          <w:rFonts w:ascii="Times New Roman" w:eastAsia="Times New Roman" w:hAnsi="Times New Roman" w:cs="Times New Roman"/>
          <w:sz w:val="24"/>
          <w:szCs w:val="24"/>
        </w:rPr>
        <w:t xml:space="preserve"> was the first person to bring back a clear account of the </w:t>
      </w:r>
      <w:proofErr w:type="spellStart"/>
      <w:r w:rsidRPr="009D7AA5">
        <w:rPr>
          <w:rFonts w:ascii="Times New Roman" w:eastAsia="Times New Roman" w:hAnsi="Times New Roman" w:cs="Times New Roman"/>
          <w:sz w:val="24"/>
          <w:szCs w:val="24"/>
        </w:rPr>
        <w:t>Dayuan</w:t>
      </w:r>
      <w:proofErr w:type="spellEnd"/>
      <w:r w:rsidRPr="009D7AA5">
        <w:rPr>
          <w:rFonts w:ascii="Times New Roman" w:eastAsia="Times New Roman" w:hAnsi="Times New Roman" w:cs="Times New Roman"/>
          <w:sz w:val="24"/>
          <w:szCs w:val="24"/>
        </w:rPr>
        <w:t xml:space="preserve"> [present day </w:t>
      </w:r>
      <w:proofErr w:type="spellStart"/>
      <w:r w:rsidRPr="009D7AA5">
        <w:rPr>
          <w:rFonts w:ascii="Times New Roman" w:eastAsia="Times New Roman" w:hAnsi="Times New Roman" w:cs="Times New Roman"/>
          <w:sz w:val="24"/>
          <w:szCs w:val="24"/>
        </w:rPr>
        <w:t>Krygystan</w:t>
      </w:r>
      <w:proofErr w:type="spellEnd"/>
      <w:r w:rsidRPr="009D7AA5">
        <w:rPr>
          <w:rFonts w:ascii="Times New Roman" w:eastAsia="Times New Roman" w:hAnsi="Times New Roman" w:cs="Times New Roman"/>
          <w:sz w:val="24"/>
          <w:szCs w:val="24"/>
        </w:rPr>
        <w:t xml:space="preserve"> and Uzbekistan].</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9D7AA5">
        <w:rPr>
          <w:rFonts w:ascii="Times New Roman" w:eastAsia="Times New Roman" w:hAnsi="Times New Roman" w:cs="Times New Roman"/>
          <w:sz w:val="24"/>
          <w:szCs w:val="24"/>
        </w:rPr>
        <w:t>Anzi</w:t>
      </w:r>
      <w:proofErr w:type="spellEnd"/>
      <w:r w:rsidRPr="009D7AA5">
        <w:rPr>
          <w:rFonts w:ascii="Times New Roman" w:eastAsia="Times New Roman" w:hAnsi="Times New Roman" w:cs="Times New Roman"/>
          <w:sz w:val="24"/>
          <w:szCs w:val="24"/>
        </w:rPr>
        <w:t xml:space="preserve"> [Parthian Persia] is situated several thousand li [a little more than a third of a mile] west of the region of the Great </w:t>
      </w:r>
      <w:proofErr w:type="spellStart"/>
      <w:r w:rsidRPr="009D7AA5">
        <w:rPr>
          <w:rFonts w:ascii="Times New Roman" w:eastAsia="Times New Roman" w:hAnsi="Times New Roman" w:cs="Times New Roman"/>
          <w:sz w:val="24"/>
          <w:szCs w:val="24"/>
        </w:rPr>
        <w:t>Yuezhi</w:t>
      </w:r>
      <w:proofErr w:type="spellEnd"/>
      <w:r w:rsidRPr="009D7AA5">
        <w:rPr>
          <w:rFonts w:ascii="Times New Roman" w:eastAsia="Times New Roman" w:hAnsi="Times New Roman" w:cs="Times New Roman"/>
          <w:sz w:val="24"/>
          <w:szCs w:val="24"/>
        </w:rPr>
        <w:t>. The people are settled on the land, cultivating the fields and growing rice and wheat. They also make wine out of grapes. ....</w:t>
      </w: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Source 3</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Source: </w:t>
      </w:r>
      <w:proofErr w:type="spellStart"/>
      <w:r w:rsidRPr="009D7AA5">
        <w:rPr>
          <w:rFonts w:ascii="Times New Roman" w:eastAsia="Times New Roman" w:hAnsi="Times New Roman" w:cs="Times New Roman"/>
          <w:sz w:val="24"/>
          <w:szCs w:val="24"/>
        </w:rPr>
        <w:t>Faxian</w:t>
      </w:r>
      <w:proofErr w:type="spellEnd"/>
      <w:r w:rsidRPr="009D7AA5">
        <w:rPr>
          <w:rFonts w:ascii="Times New Roman" w:eastAsia="Times New Roman" w:hAnsi="Times New Roman" w:cs="Times New Roman"/>
          <w:sz w:val="24"/>
          <w:szCs w:val="24"/>
        </w:rPr>
        <w:t xml:space="preserve">, </w:t>
      </w:r>
      <w:proofErr w:type="gramStart"/>
      <w:r w:rsidRPr="009D7AA5">
        <w:rPr>
          <w:rFonts w:ascii="Times New Roman" w:eastAsia="Times New Roman" w:hAnsi="Times New Roman" w:cs="Times New Roman"/>
          <w:i/>
          <w:iCs/>
          <w:sz w:val="24"/>
          <w:szCs w:val="24"/>
        </w:rPr>
        <w:t>A</w:t>
      </w:r>
      <w:proofErr w:type="gramEnd"/>
      <w:r w:rsidRPr="009D7AA5">
        <w:rPr>
          <w:rFonts w:ascii="Times New Roman" w:eastAsia="Times New Roman" w:hAnsi="Times New Roman" w:cs="Times New Roman"/>
          <w:i/>
          <w:iCs/>
          <w:sz w:val="24"/>
          <w:szCs w:val="24"/>
        </w:rPr>
        <w:t xml:space="preserve"> Chinese Buddhist Monk's Travels in India and Ceylon</w:t>
      </w:r>
      <w:r w:rsidRPr="009D7AA5">
        <w:rPr>
          <w:rFonts w:ascii="Times New Roman" w:eastAsia="Times New Roman" w:hAnsi="Times New Roman" w:cs="Times New Roman"/>
          <w:sz w:val="24"/>
          <w:szCs w:val="24"/>
        </w:rPr>
        <w:t>, 399 - 411 C.E.</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From this place [Central Asia], we traveled southeast, passing by a succession of very many monasteries, with a multitude of </w:t>
      </w:r>
      <w:proofErr w:type="gramStart"/>
      <w:r w:rsidRPr="009D7AA5">
        <w:rPr>
          <w:rFonts w:ascii="Times New Roman" w:eastAsia="Times New Roman" w:hAnsi="Times New Roman" w:cs="Times New Roman"/>
          <w:sz w:val="24"/>
          <w:szCs w:val="24"/>
        </w:rPr>
        <w:t>monks ....</w:t>
      </w:r>
      <w:proofErr w:type="gramEnd"/>
      <w:r w:rsidRPr="009D7AA5">
        <w:rPr>
          <w:rFonts w:ascii="Times New Roman" w:eastAsia="Times New Roman" w:hAnsi="Times New Roman" w:cs="Times New Roman"/>
          <w:sz w:val="24"/>
          <w:szCs w:val="24"/>
        </w:rPr>
        <w:t xml:space="preserve"> When stranger monks arrive at any monastery, the old residents meet and receive </w:t>
      </w:r>
      <w:proofErr w:type="gramStart"/>
      <w:r w:rsidRPr="009D7AA5">
        <w:rPr>
          <w:rFonts w:ascii="Times New Roman" w:eastAsia="Times New Roman" w:hAnsi="Times New Roman" w:cs="Times New Roman"/>
          <w:sz w:val="24"/>
          <w:szCs w:val="24"/>
        </w:rPr>
        <w:t>them ....</w:t>
      </w:r>
      <w:proofErr w:type="gramEnd"/>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lastRenderedPageBreak/>
        <w:t>Source 4</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Source: Anonymous assistant to a Chinese merchant, </w:t>
      </w:r>
      <w:r w:rsidRPr="009D7AA5">
        <w:rPr>
          <w:rFonts w:ascii="Times New Roman" w:eastAsia="Times New Roman" w:hAnsi="Times New Roman" w:cs="Times New Roman"/>
          <w:i/>
          <w:iCs/>
          <w:sz w:val="24"/>
          <w:szCs w:val="24"/>
        </w:rPr>
        <w:t xml:space="preserve">A Record of Musings </w:t>
      </w:r>
      <w:proofErr w:type="gramStart"/>
      <w:r w:rsidRPr="009D7AA5">
        <w:rPr>
          <w:rFonts w:ascii="Times New Roman" w:eastAsia="Times New Roman" w:hAnsi="Times New Roman" w:cs="Times New Roman"/>
          <w:i/>
          <w:iCs/>
          <w:sz w:val="24"/>
          <w:szCs w:val="24"/>
        </w:rPr>
        <w:t>On</w:t>
      </w:r>
      <w:proofErr w:type="gramEnd"/>
      <w:r w:rsidRPr="009D7AA5">
        <w:rPr>
          <w:rFonts w:ascii="Times New Roman" w:eastAsia="Times New Roman" w:hAnsi="Times New Roman" w:cs="Times New Roman"/>
          <w:i/>
          <w:iCs/>
          <w:sz w:val="24"/>
          <w:szCs w:val="24"/>
        </w:rPr>
        <w:t xml:space="preserve"> the Eastern Capital</w:t>
      </w:r>
      <w:r w:rsidRPr="009D7AA5">
        <w:rPr>
          <w:rFonts w:ascii="Times New Roman" w:eastAsia="Times New Roman" w:hAnsi="Times New Roman" w:cs="Times New Roman"/>
          <w:sz w:val="24"/>
          <w:szCs w:val="24"/>
        </w:rPr>
        <w:t>, about Hangzhou, capital of the Southern Sung Dynasty, 1235.</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During the morning hours, markets extend from Tranquility Gate of the palace all the way to the north and south sides of the New Boulevard. Here we find pearl, jade, talismans, exotic plants and fruits, seasonal catches from the sea, wild game -- all the rarities of the world seem to be gathered here.</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Some of the hustlers are students who failed to achieve any literary distinction. Though able to read and write, and play musical instruments and chess, they are not highly skilled in any art. They end up being a kind of guide for young men from wealthy families, accompanying them in their pleasure-seeking activities.</w:t>
      </w: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Source 5</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Source: Friar John of Monte </w:t>
      </w:r>
      <w:proofErr w:type="spellStart"/>
      <w:r w:rsidRPr="009D7AA5">
        <w:rPr>
          <w:rFonts w:ascii="Times New Roman" w:eastAsia="Times New Roman" w:hAnsi="Times New Roman" w:cs="Times New Roman"/>
          <w:sz w:val="24"/>
          <w:szCs w:val="24"/>
        </w:rPr>
        <w:t>Corvino</w:t>
      </w:r>
      <w:proofErr w:type="spellEnd"/>
      <w:r w:rsidRPr="009D7AA5">
        <w:rPr>
          <w:rFonts w:ascii="Times New Roman" w:eastAsia="Times New Roman" w:hAnsi="Times New Roman" w:cs="Times New Roman"/>
          <w:sz w:val="24"/>
          <w:szCs w:val="24"/>
        </w:rPr>
        <w:t xml:space="preserve">, </w:t>
      </w:r>
      <w:r w:rsidRPr="009D7AA5">
        <w:rPr>
          <w:rFonts w:ascii="Times New Roman" w:eastAsia="Times New Roman" w:hAnsi="Times New Roman" w:cs="Times New Roman"/>
          <w:i/>
          <w:iCs/>
          <w:sz w:val="24"/>
          <w:szCs w:val="24"/>
        </w:rPr>
        <w:t>Letter to the West</w:t>
      </w:r>
      <w:r w:rsidRPr="009D7AA5">
        <w:rPr>
          <w:rFonts w:ascii="Times New Roman" w:eastAsia="Times New Roman" w:hAnsi="Times New Roman" w:cs="Times New Roman"/>
          <w:sz w:val="24"/>
          <w:szCs w:val="24"/>
        </w:rPr>
        <w:t xml:space="preserve">, one of two letters written to his fellow Franciscans around 1295. John was sent by Pope Nicolas IV to try to make an alliance with the Mongols against the </w:t>
      </w:r>
      <w:proofErr w:type="spellStart"/>
      <w:r w:rsidRPr="009D7AA5">
        <w:rPr>
          <w:rFonts w:ascii="Times New Roman" w:eastAsia="Times New Roman" w:hAnsi="Times New Roman" w:cs="Times New Roman"/>
          <w:sz w:val="24"/>
          <w:szCs w:val="24"/>
        </w:rPr>
        <w:t>Mamluk</w:t>
      </w:r>
      <w:proofErr w:type="spellEnd"/>
      <w:r w:rsidRPr="009D7AA5">
        <w:rPr>
          <w:rFonts w:ascii="Times New Roman" w:eastAsia="Times New Roman" w:hAnsi="Times New Roman" w:cs="Times New Roman"/>
          <w:sz w:val="24"/>
          <w:szCs w:val="24"/>
        </w:rPr>
        <w:t xml:space="preserve"> rulers of Egypt. </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I, Friar John of Monte </w:t>
      </w:r>
      <w:proofErr w:type="spellStart"/>
      <w:r w:rsidRPr="009D7AA5">
        <w:rPr>
          <w:rFonts w:ascii="Times New Roman" w:eastAsia="Times New Roman" w:hAnsi="Times New Roman" w:cs="Times New Roman"/>
          <w:sz w:val="24"/>
          <w:szCs w:val="24"/>
        </w:rPr>
        <w:t>Corvino</w:t>
      </w:r>
      <w:proofErr w:type="spellEnd"/>
      <w:r w:rsidRPr="009D7AA5">
        <w:rPr>
          <w:rFonts w:ascii="Times New Roman" w:eastAsia="Times New Roman" w:hAnsi="Times New Roman" w:cs="Times New Roman"/>
          <w:sz w:val="24"/>
          <w:szCs w:val="24"/>
        </w:rPr>
        <w:t xml:space="preserve">, of the Order of Friars Minor, departed from </w:t>
      </w:r>
      <w:proofErr w:type="spellStart"/>
      <w:r w:rsidRPr="009D7AA5">
        <w:rPr>
          <w:rFonts w:ascii="Times New Roman" w:eastAsia="Times New Roman" w:hAnsi="Times New Roman" w:cs="Times New Roman"/>
          <w:sz w:val="24"/>
          <w:szCs w:val="24"/>
        </w:rPr>
        <w:t>Tauris</w:t>
      </w:r>
      <w:proofErr w:type="spellEnd"/>
      <w:r w:rsidRPr="009D7AA5">
        <w:rPr>
          <w:rFonts w:ascii="Times New Roman" w:eastAsia="Times New Roman" w:hAnsi="Times New Roman" w:cs="Times New Roman"/>
          <w:sz w:val="24"/>
          <w:szCs w:val="24"/>
        </w:rPr>
        <w:t>, a city of the Persians, in the year of the Lord 1291, and proceeded to India. And I remained in the country of India, wherein stands the church of St. Thomas the Apostle, for thirteen months</w:t>
      </w:r>
      <w:proofErr w:type="gramStart"/>
      <w:r w:rsidRPr="009D7AA5">
        <w:rPr>
          <w:rFonts w:ascii="Times New Roman" w:eastAsia="Times New Roman" w:hAnsi="Times New Roman" w:cs="Times New Roman"/>
          <w:sz w:val="24"/>
          <w:szCs w:val="24"/>
        </w:rPr>
        <w:t>, ....</w:t>
      </w:r>
      <w:proofErr w:type="gramEnd"/>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I proceeded on my further journey and made my way to Cathay, the realm of the emperor of the Mongols who is called the Great Khan. To him I presented the letter of our lord the pope, and invited him to adopt the Catholic faith of our Lord Jesus Christ, but he had grown too old in idolatry. However he bestows kindnesses upon the Christians, and these two years past I am abiding with him.</w:t>
      </w:r>
    </w:p>
    <w:p w:rsidR="009D7AA5" w:rsidRDefault="009D7AA5" w:rsidP="009D7AA5">
      <w:pPr>
        <w:spacing w:before="100" w:beforeAutospacing="1" w:after="100" w:afterAutospacing="1" w:line="240" w:lineRule="auto"/>
        <w:rPr>
          <w:rFonts w:ascii="Times New Roman" w:eastAsia="Times New Roman" w:hAnsi="Times New Roman" w:cs="Times New Roman"/>
          <w:sz w:val="24"/>
          <w:szCs w:val="24"/>
        </w:rPr>
      </w:pP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Source 6</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 xml:space="preserve">Source: Marco Polo, </w:t>
      </w:r>
      <w:r w:rsidRPr="009D7AA5">
        <w:rPr>
          <w:rFonts w:ascii="Times New Roman" w:eastAsia="Times New Roman" w:hAnsi="Times New Roman" w:cs="Times New Roman"/>
          <w:i/>
          <w:iCs/>
          <w:sz w:val="24"/>
          <w:szCs w:val="24"/>
        </w:rPr>
        <w:t>The Travels of Marco Polo</w:t>
      </w:r>
      <w:r w:rsidRPr="009D7AA5">
        <w:rPr>
          <w:rFonts w:ascii="Times New Roman" w:eastAsia="Times New Roman" w:hAnsi="Times New Roman" w:cs="Times New Roman"/>
          <w:sz w:val="24"/>
          <w:szCs w:val="24"/>
        </w:rPr>
        <w:t>, a Venetian merchant who may have worked for the Yuan dynasty, the Mongol rulers of China, late 13</w:t>
      </w:r>
      <w:r w:rsidRPr="009D7AA5">
        <w:rPr>
          <w:rFonts w:ascii="Times New Roman" w:eastAsia="Times New Roman" w:hAnsi="Times New Roman" w:cs="Times New Roman"/>
          <w:sz w:val="24"/>
          <w:szCs w:val="24"/>
          <w:vertAlign w:val="superscript"/>
        </w:rPr>
        <w:t>th</w:t>
      </w:r>
      <w:r w:rsidRPr="009D7AA5">
        <w:rPr>
          <w:rFonts w:ascii="Times New Roman" w:eastAsia="Times New Roman" w:hAnsi="Times New Roman" w:cs="Times New Roman"/>
          <w:sz w:val="24"/>
          <w:szCs w:val="24"/>
        </w:rPr>
        <w:t xml:space="preserve"> century. This excerpt is a description of Hangzhou, a southern city that was part of the Yuan </w:t>
      </w:r>
      <w:proofErr w:type="gramStart"/>
      <w:r w:rsidRPr="009D7AA5">
        <w:rPr>
          <w:rFonts w:ascii="Times New Roman" w:eastAsia="Times New Roman" w:hAnsi="Times New Roman" w:cs="Times New Roman"/>
          <w:sz w:val="24"/>
          <w:szCs w:val="24"/>
        </w:rPr>
        <w:t>empire</w:t>
      </w:r>
      <w:proofErr w:type="gramEnd"/>
      <w:r w:rsidRPr="009D7AA5">
        <w:rPr>
          <w:rFonts w:ascii="Times New Roman" w:eastAsia="Times New Roman" w:hAnsi="Times New Roman" w:cs="Times New Roman"/>
          <w:sz w:val="24"/>
          <w:szCs w:val="24"/>
        </w:rPr>
        <w:t>.</w:t>
      </w:r>
    </w:p>
    <w:p w:rsidR="009D7AA5" w:rsidRPr="009D7AA5" w:rsidRDefault="009D7AA5" w:rsidP="009D7AA5">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imes New Roman" w:eastAsia="Times New Roman" w:hAnsi="Times New Roman" w:cs="Times New Roman"/>
          <w:sz w:val="24"/>
          <w:szCs w:val="24"/>
        </w:rPr>
      </w:pPr>
      <w:r w:rsidRPr="009D7AA5">
        <w:rPr>
          <w:rFonts w:ascii="Times New Roman" w:eastAsia="Times New Roman" w:hAnsi="Times New Roman" w:cs="Times New Roman"/>
          <w:sz w:val="24"/>
          <w:szCs w:val="24"/>
        </w:rPr>
        <w:t>There are within the city ten principal squares or market places, besides innumerable shops along the streets. .... On the nearer bank ... stand large stone warehouses provided for merchants who arrive from India and other parts with their goods and effects. They are thus situated conveniently close to the market squares. In each of these, three days in every week, from forty to fifty thousand persons come to these markets and supply them with every article that could be desired.</w:t>
      </w:r>
    </w:p>
    <w:p w:rsidR="002E7DC2" w:rsidRDefault="009D7AA5">
      <w:r>
        <w:t>DBQ authored by Sharon Cohen</w:t>
      </w:r>
    </w:p>
    <w:sectPr w:rsidR="002E7DC2" w:rsidSect="00BD7C79">
      <w:pgSz w:w="12240" w:h="15840"/>
      <w:pgMar w:top="965" w:right="1152" w:bottom="965"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AA5"/>
    <w:rsid w:val="002E7DC2"/>
    <w:rsid w:val="009D7AA5"/>
    <w:rsid w:val="00B769A5"/>
    <w:rsid w:val="00BD7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85B2EE-22F2-4F19-89FE-0EE730CDD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7A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6032">
      <w:bodyDiv w:val="1"/>
      <w:marLeft w:val="0"/>
      <w:marRight w:val="0"/>
      <w:marTop w:val="0"/>
      <w:marBottom w:val="0"/>
      <w:divBdr>
        <w:top w:val="none" w:sz="0" w:space="0" w:color="auto"/>
        <w:left w:val="none" w:sz="0" w:space="0" w:color="auto"/>
        <w:bottom w:val="none" w:sz="0" w:space="0" w:color="auto"/>
        <w:right w:val="none" w:sz="0" w:space="0" w:color="auto"/>
      </w:divBdr>
      <w:divsChild>
        <w:div w:id="1575043879">
          <w:marLeft w:val="0"/>
          <w:marRight w:val="0"/>
          <w:marTop w:val="0"/>
          <w:marBottom w:val="0"/>
          <w:divBdr>
            <w:top w:val="single" w:sz="8" w:space="1" w:color="auto"/>
            <w:left w:val="none" w:sz="0" w:space="0" w:color="auto"/>
            <w:bottom w:val="none" w:sz="0" w:space="0" w:color="auto"/>
            <w:right w:val="none" w:sz="0" w:space="0" w:color="auto"/>
          </w:divBdr>
        </w:div>
        <w:div w:id="1432582294">
          <w:marLeft w:val="0"/>
          <w:marRight w:val="0"/>
          <w:marTop w:val="0"/>
          <w:marBottom w:val="0"/>
          <w:divBdr>
            <w:top w:val="single" w:sz="8" w:space="1" w:color="auto"/>
            <w:left w:val="single" w:sz="8" w:space="4" w:color="auto"/>
            <w:bottom w:val="single" w:sz="8" w:space="1" w:color="auto"/>
            <w:right w:val="single" w:sz="8" w:space="4" w:color="auto"/>
          </w:divBdr>
        </w:div>
        <w:div w:id="1170684313">
          <w:marLeft w:val="0"/>
          <w:marRight w:val="0"/>
          <w:marTop w:val="0"/>
          <w:marBottom w:val="0"/>
          <w:divBdr>
            <w:top w:val="single" w:sz="8" w:space="1" w:color="auto"/>
            <w:left w:val="single" w:sz="8" w:space="4" w:color="auto"/>
            <w:bottom w:val="single" w:sz="8" w:space="1" w:color="auto"/>
            <w:right w:val="single" w:sz="8" w:space="4" w:color="auto"/>
          </w:divBdr>
        </w:div>
        <w:div w:id="1032460369">
          <w:marLeft w:val="0"/>
          <w:marRight w:val="0"/>
          <w:marTop w:val="0"/>
          <w:marBottom w:val="0"/>
          <w:divBdr>
            <w:top w:val="single" w:sz="8" w:space="1" w:color="auto"/>
            <w:left w:val="single" w:sz="8" w:space="4" w:color="auto"/>
            <w:bottom w:val="single" w:sz="8" w:space="1" w:color="auto"/>
            <w:right w:val="single" w:sz="8" w:space="4" w:color="auto"/>
          </w:divBdr>
        </w:div>
        <w:div w:id="1952974414">
          <w:marLeft w:val="0"/>
          <w:marRight w:val="0"/>
          <w:marTop w:val="0"/>
          <w:marBottom w:val="0"/>
          <w:divBdr>
            <w:top w:val="single" w:sz="8" w:space="1" w:color="auto"/>
            <w:left w:val="single" w:sz="8" w:space="4" w:color="auto"/>
            <w:bottom w:val="single" w:sz="8" w:space="1" w:color="auto"/>
            <w:right w:val="single" w:sz="8" w:space="4" w:color="auto"/>
          </w:divBdr>
        </w:div>
        <w:div w:id="1740205161">
          <w:marLeft w:val="0"/>
          <w:marRight w:val="0"/>
          <w:marTop w:val="0"/>
          <w:marBottom w:val="0"/>
          <w:divBdr>
            <w:top w:val="single" w:sz="8" w:space="1" w:color="auto"/>
            <w:left w:val="single" w:sz="8" w:space="4" w:color="auto"/>
            <w:bottom w:val="single" w:sz="8" w:space="1" w:color="auto"/>
            <w:right w:val="single" w:sz="8" w:space="4" w:color="auto"/>
          </w:divBdr>
        </w:div>
        <w:div w:id="664550251">
          <w:marLeft w:val="0"/>
          <w:marRight w:val="0"/>
          <w:marTop w:val="0"/>
          <w:marBottom w:val="0"/>
          <w:divBdr>
            <w:top w:val="single" w:sz="8" w:space="1" w:color="auto"/>
            <w:left w:val="single" w:sz="8" w:space="4" w:color="auto"/>
            <w:bottom w:val="single" w:sz="8" w:space="1" w:color="auto"/>
            <w:right w:val="single" w:sz="8" w:space="4"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Bellevue School District</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Filie, Steven</cp:lastModifiedBy>
  <cp:revision>2</cp:revision>
  <dcterms:created xsi:type="dcterms:W3CDTF">2015-10-19T12:16:00Z</dcterms:created>
  <dcterms:modified xsi:type="dcterms:W3CDTF">2015-10-19T12:16:00Z</dcterms:modified>
</cp:coreProperties>
</file>